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E8" w:rsidRDefault="001339E8">
      <w:r>
        <w:rPr>
          <w:sz w:val="28"/>
          <w:szCs w:val="28"/>
        </w:rPr>
        <w:t xml:space="preserve">Результаты ГИА </w:t>
      </w:r>
      <w:r w:rsidR="001E5F22">
        <w:rPr>
          <w:sz w:val="28"/>
          <w:szCs w:val="28"/>
        </w:rPr>
        <w:t>2019-</w:t>
      </w:r>
      <w:r>
        <w:rPr>
          <w:sz w:val="28"/>
          <w:szCs w:val="28"/>
        </w:rPr>
        <w:t>2020</w:t>
      </w:r>
      <w:r w:rsidR="001E5F22">
        <w:rPr>
          <w:sz w:val="28"/>
          <w:szCs w:val="28"/>
        </w:rPr>
        <w:t xml:space="preserve"> учебный год</w:t>
      </w:r>
    </w:p>
    <w:tbl>
      <w:tblPr>
        <w:tblW w:w="10206" w:type="dxa"/>
        <w:jc w:val="center"/>
        <w:tblLayout w:type="fixed"/>
        <w:tblLook w:val="04A0"/>
      </w:tblPr>
      <w:tblGrid>
        <w:gridCol w:w="1082"/>
        <w:gridCol w:w="1977"/>
        <w:gridCol w:w="628"/>
        <w:gridCol w:w="567"/>
        <w:gridCol w:w="708"/>
        <w:gridCol w:w="567"/>
        <w:gridCol w:w="572"/>
        <w:gridCol w:w="562"/>
        <w:gridCol w:w="709"/>
        <w:gridCol w:w="567"/>
        <w:gridCol w:w="567"/>
        <w:gridCol w:w="483"/>
        <w:gridCol w:w="456"/>
        <w:gridCol w:w="761"/>
      </w:tblGrid>
      <w:tr w:rsidR="001339E8" w:rsidRPr="00DA137C" w:rsidTr="004E58A6">
        <w:trPr>
          <w:trHeight w:val="375"/>
          <w:jc w:val="center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DA137C">
              <w:rPr>
                <w:rFonts w:eastAsia="Times New Roman"/>
                <w:sz w:val="20"/>
                <w:szCs w:val="20"/>
              </w:rPr>
              <w:t>выпуск-ников</w:t>
            </w:r>
            <w:proofErr w:type="spellEnd"/>
            <w:proofErr w:type="gramEnd"/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Выпускная квалификационная работа</w:t>
            </w:r>
          </w:p>
        </w:tc>
      </w:tr>
      <w:tr w:rsidR="004E58A6" w:rsidRPr="00DA137C" w:rsidTr="004E58A6">
        <w:trPr>
          <w:trHeight w:val="750"/>
          <w:jc w:val="center"/>
        </w:trPr>
        <w:tc>
          <w:tcPr>
            <w:tcW w:w="3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Допущено к защите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отл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хор.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удов.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неуд.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сред</w:t>
            </w:r>
            <w:proofErr w:type="gramStart"/>
            <w:r w:rsidRPr="00DA137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DA137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DA137C"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 w:rsidRPr="00DA137C">
              <w:rPr>
                <w:rFonts w:eastAsia="Times New Roman"/>
                <w:sz w:val="20"/>
                <w:szCs w:val="20"/>
              </w:rPr>
              <w:t>алл</w:t>
            </w:r>
          </w:p>
        </w:tc>
      </w:tr>
      <w:tr w:rsidR="004E58A6" w:rsidRPr="00DA137C" w:rsidTr="004E58A6">
        <w:trPr>
          <w:trHeight w:val="31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код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A137C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DA137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E58A6" w:rsidRPr="00DA137C" w:rsidTr="004E58A6">
        <w:trPr>
          <w:trHeight w:val="31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DA137C">
              <w:rPr>
                <w:rFonts w:eastAsia="Times New Roman"/>
                <w:i/>
                <w:sz w:val="20"/>
                <w:szCs w:val="20"/>
              </w:rPr>
              <w:t>14</w:t>
            </w:r>
          </w:p>
        </w:tc>
      </w:tr>
      <w:tr w:rsidR="004E58A6" w:rsidRPr="00DA137C" w:rsidTr="004E58A6">
        <w:trPr>
          <w:trHeight w:val="135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13.02.11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(базовая подготовка)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3,55</w:t>
            </w:r>
          </w:p>
        </w:tc>
      </w:tr>
      <w:tr w:rsidR="004E58A6" w:rsidRPr="00DA137C" w:rsidTr="004E58A6">
        <w:trPr>
          <w:trHeight w:val="165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13.02.11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(углубленная подготовка)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621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22.02.01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Металлургия черных металлов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1B1D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3027D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3027D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4,1</w:t>
            </w:r>
          </w:p>
        </w:tc>
      </w:tr>
      <w:tr w:rsidR="00D304C3" w:rsidRPr="00DA137C" w:rsidTr="004E58A6">
        <w:trPr>
          <w:trHeight w:val="621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Металлургия черных металлов (заочное обучение)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4C3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4,3</w:t>
            </w:r>
          </w:p>
        </w:tc>
      </w:tr>
      <w:tr w:rsidR="004E58A6" w:rsidRPr="00DA137C" w:rsidTr="004E58A6">
        <w:trPr>
          <w:trHeight w:val="66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Обработка металлов давлением (углубленная подготовка)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73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Обработка металлов давлением (базовая подготовка)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AD74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3,8</w:t>
            </w:r>
          </w:p>
        </w:tc>
      </w:tr>
      <w:tr w:rsidR="001339E8" w:rsidRPr="00DA137C" w:rsidTr="004E58A6">
        <w:trPr>
          <w:trHeight w:val="73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18.02.10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Коксохимическое производство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3,8</w:t>
            </w:r>
          </w:p>
        </w:tc>
      </w:tr>
      <w:tr w:rsidR="004E58A6" w:rsidRPr="00DA137C" w:rsidTr="004E58A6">
        <w:trPr>
          <w:trHeight w:val="103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15.02.07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Автоматизация технологических процессов и производств (по отраслям) (углубленная подготовка)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AD749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9E8" w:rsidRPr="00DA137C" w:rsidRDefault="006846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304C3" w:rsidRPr="00DA137C" w:rsidTr="004E58A6">
        <w:trPr>
          <w:trHeight w:val="976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09.02.01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4C3" w:rsidRPr="00DA137C" w:rsidRDefault="000A1330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976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09.02.03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137C">
              <w:rPr>
                <w:rFonts w:eastAsia="Times New Roman"/>
                <w:sz w:val="20"/>
                <w:szCs w:val="20"/>
              </w:rPr>
              <w:t>4,3</w:t>
            </w:r>
          </w:p>
        </w:tc>
      </w:tr>
      <w:tr w:rsidR="004E58A6" w:rsidRPr="00DA137C" w:rsidTr="004E58A6">
        <w:trPr>
          <w:trHeight w:val="1544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15.02.01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3,6</w:t>
            </w:r>
          </w:p>
        </w:tc>
      </w:tr>
      <w:tr w:rsidR="001B1D78" w:rsidRPr="00DA137C" w:rsidTr="004E58A6">
        <w:trPr>
          <w:trHeight w:val="1544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78" w:rsidRPr="00DA137C" w:rsidRDefault="001B1D7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15.02.08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7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D7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390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19.02.10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Технология общественного питания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B1D7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555D2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4,1</w:t>
            </w:r>
          </w:p>
        </w:tc>
      </w:tr>
      <w:tr w:rsidR="004E58A6" w:rsidRPr="00DA137C" w:rsidTr="004E58A6">
        <w:trPr>
          <w:trHeight w:val="375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23.01.03</w:t>
            </w:r>
          </w:p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Автомеханик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992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15.01.05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proofErr w:type="gramStart"/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58A6" w:rsidRPr="00DA137C" w:rsidTr="004E58A6">
        <w:trPr>
          <w:trHeight w:val="779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22.01.03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Машинист крана металлургического производства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4,1</w:t>
            </w:r>
          </w:p>
        </w:tc>
      </w:tr>
      <w:tr w:rsidR="004E58A6" w:rsidRPr="00DA137C" w:rsidTr="004E58A6">
        <w:trPr>
          <w:trHeight w:val="633"/>
          <w:jc w:val="center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23.01.09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Машинист локомотива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304C3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0A1330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color w:val="000000" w:themeColor="text1"/>
                <w:sz w:val="20"/>
                <w:szCs w:val="20"/>
              </w:rPr>
              <w:t>4,2</w:t>
            </w:r>
          </w:p>
        </w:tc>
      </w:tr>
      <w:tr w:rsidR="004E58A6" w:rsidRPr="00DA137C" w:rsidTr="004E58A6">
        <w:trPr>
          <w:trHeight w:val="633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1339E8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A137C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A137C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A137C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A137C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DA137C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DA137C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14</w:t>
            </w:r>
            <w:r w:rsidR="004E58A6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E8" w:rsidRPr="00DA137C" w:rsidRDefault="004E58A6" w:rsidP="004E58A6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F07EBE" w:rsidRDefault="00F07EBE"/>
    <w:sectPr w:rsidR="00F07EBE" w:rsidSect="00F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339E8"/>
    <w:rsid w:val="000007D9"/>
    <w:rsid w:val="000A1330"/>
    <w:rsid w:val="000B192E"/>
    <w:rsid w:val="000D27CF"/>
    <w:rsid w:val="001258EC"/>
    <w:rsid w:val="001339E8"/>
    <w:rsid w:val="001B1D78"/>
    <w:rsid w:val="001D0AAB"/>
    <w:rsid w:val="001E5F22"/>
    <w:rsid w:val="001F16D5"/>
    <w:rsid w:val="002C660A"/>
    <w:rsid w:val="003027D2"/>
    <w:rsid w:val="003123EE"/>
    <w:rsid w:val="004E58A6"/>
    <w:rsid w:val="004F282B"/>
    <w:rsid w:val="0056278A"/>
    <w:rsid w:val="005B593F"/>
    <w:rsid w:val="0063078D"/>
    <w:rsid w:val="00684678"/>
    <w:rsid w:val="006C0A79"/>
    <w:rsid w:val="0071481C"/>
    <w:rsid w:val="007B4FCA"/>
    <w:rsid w:val="007D5208"/>
    <w:rsid w:val="007F604A"/>
    <w:rsid w:val="00802E90"/>
    <w:rsid w:val="008804A0"/>
    <w:rsid w:val="00912AF0"/>
    <w:rsid w:val="0096099F"/>
    <w:rsid w:val="00AD7492"/>
    <w:rsid w:val="00C353A4"/>
    <w:rsid w:val="00D304C3"/>
    <w:rsid w:val="00D555D2"/>
    <w:rsid w:val="00DA137C"/>
    <w:rsid w:val="00F07EBE"/>
    <w:rsid w:val="00F1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1</cp:lastModifiedBy>
  <cp:revision>10</cp:revision>
  <dcterms:created xsi:type="dcterms:W3CDTF">2020-11-30T06:46:00Z</dcterms:created>
  <dcterms:modified xsi:type="dcterms:W3CDTF">2020-11-30T11:24:00Z</dcterms:modified>
</cp:coreProperties>
</file>